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Cs/>
          <w:sz w:val="20"/>
        </w:rPr>
        <w:t xml:space="preserve">Załącznik do zapytania cenowego z dnia 02.08.2021r. </w:t>
      </w:r>
    </w:p>
    <w:p>
      <w:pPr>
        <w:pStyle w:val="Normal"/>
        <w:jc w:val="right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Gmina Nowe Miasto nad Pilicą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Plac. O. H. Koźmińskiego 1/2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26 – 420 Nowe Miasto nad Pilicą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..............................................</w:t>
      </w:r>
    </w:p>
    <w:p>
      <w:pPr>
        <w:pStyle w:val="Normal"/>
        <w:ind w:firstLine="708"/>
        <w:rPr>
          <w:sz w:val="16"/>
        </w:rPr>
      </w:pPr>
      <w:r>
        <w:rPr>
          <w:sz w:val="16"/>
        </w:rPr>
        <w:t>(pieczątka firmowa)</w:t>
      </w:r>
    </w:p>
    <w:p>
      <w:pPr>
        <w:pStyle w:val="Normal"/>
        <w:ind w:firstLine="708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sz w:val="16"/>
        </w:rPr>
      </w:pPr>
      <w:r>
        <w:rPr>
          <w:sz w:val="16"/>
        </w:rPr>
      </w:r>
    </w:p>
    <w:p>
      <w:pPr>
        <w:pStyle w:val="Nagwek1"/>
        <w:jc w:val="left"/>
        <w:rPr>
          <w:bCs/>
          <w:sz w:val="16"/>
        </w:rPr>
      </w:pPr>
      <w:r>
        <w:rPr>
          <w:bCs/>
          <w:sz w:val="16"/>
        </w:rPr>
      </w:r>
    </w:p>
    <w:p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>
      <w:pPr>
        <w:pStyle w:val="Normal"/>
        <w:rPr>
          <w:bCs/>
          <w:lang w:val="de-DE"/>
        </w:rPr>
      </w:pPr>
      <w:r>
        <w:rPr>
          <w:bCs/>
          <w:lang w:val="de-DE"/>
        </w:rPr>
      </w:r>
    </w:p>
    <w:p>
      <w:pPr>
        <w:pStyle w:val="Normal"/>
        <w:rPr/>
      </w:pPr>
      <w:r>
        <w:rPr>
          <w:sz w:val="22"/>
          <w:szCs w:val="22"/>
        </w:rPr>
        <w:t xml:space="preserve">Nawiązując do zapytania cenowego z dnia </w:t>
      </w:r>
      <w:r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.2021r.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Oferujemy </w:t>
      </w:r>
      <w:r>
        <w:rPr/>
        <w:t xml:space="preserve"> </w:t>
      </w:r>
      <w:r>
        <w:rPr>
          <w:b/>
        </w:rPr>
        <w:t xml:space="preserve">„zagospodarowanie terenu nad brzegiem rzeki Pilicy przy ul. Pilicznej </w:t>
        <w:br/>
        <w:t>w Nowym Mieście nad Pilicą poprzez budowę Parku Przyrodniczo – Edukacyjnego „Park Nadpiliczny” wraz z renaturalizacją starorzecza i obszarów przyległych – etap 2 A – PLAC  ZABAW,</w:t>
        <w:br/>
      </w:r>
      <w:r>
        <w:rPr>
          <w:b/>
          <w:sz w:val="22"/>
          <w:szCs w:val="22"/>
        </w:rPr>
        <w:t xml:space="preserve"> za łączną kwotę</w:t>
      </w:r>
      <w:r>
        <w:rPr>
          <w:sz w:val="22"/>
          <w:szCs w:val="22"/>
        </w:rPr>
        <w:t>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cena netto......................zł. + VAT 23%...............= cena brutto..............................</w:t>
        <w:br/>
        <w:t>słownie złotych:......................................................................................................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Udzielamy 60 miesięcy gwarancji na przedmiot zamówienia,</w:t>
      </w:r>
    </w:p>
    <w:p>
      <w:pPr>
        <w:pStyle w:val="Normal"/>
        <w:rPr/>
      </w:pPr>
      <w:r>
        <w:rPr>
          <w:sz w:val="22"/>
          <w:szCs w:val="22"/>
        </w:rPr>
        <w:t xml:space="preserve">3. Termin wykonania zamówienia oraz warunki płatności – zgodnie z zapisami przedstawionymi </w:t>
        <w:br/>
        <w:t xml:space="preserve">    w zapytaniu cenowym (w tym we wzorze umowy),</w:t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 Zakres robót przewidzianych do wykonania jest zgodny z zakresem objętym w przedmiarze robót </w:t>
        <w:br/>
        <w:t xml:space="preserve">    i kosztorysie ofertowym.</w:t>
      </w:r>
    </w:p>
    <w:p>
      <w:pPr>
        <w:pStyle w:val="Normal"/>
        <w:rPr/>
      </w:pPr>
      <w:r>
        <w:rPr>
          <w:sz w:val="22"/>
          <w:szCs w:val="22"/>
        </w:rPr>
        <w:t xml:space="preserve">5. Oświadczamy, że zapoznaliśmy się z zapytaniem ofertowym i nie wnosimy do niego zastrzeżeń, </w:t>
        <w:br/>
        <w:t xml:space="preserve">     zapoznaliśmy się z zakresem robót w terenie oraz zdobyliśmy konieczne informacje potrzebne do </w:t>
        <w:br/>
        <w:t xml:space="preserve">     właściwego wykonania zamówienia.</w:t>
      </w:r>
    </w:p>
    <w:p>
      <w:pPr>
        <w:pStyle w:val="Normal"/>
        <w:rPr/>
      </w:pPr>
      <w:r>
        <w:rPr>
          <w:sz w:val="22"/>
          <w:szCs w:val="22"/>
        </w:rPr>
        <w:t>6. Oświadczamy, że  uważamy się związanymi niniejszą ofertą na okres 30 dni.</w:t>
      </w:r>
    </w:p>
    <w:p>
      <w:pPr>
        <w:pStyle w:val="Normal"/>
        <w:rPr/>
      </w:pPr>
      <w:r>
        <w:rPr>
          <w:sz w:val="22"/>
          <w:szCs w:val="22"/>
        </w:rPr>
        <w:t xml:space="preserve">7. Oświadczamy, że załączony do zapytania cenowego projekt umowy został przez nas zaakceptowany </w:t>
        <w:br/>
        <w:t xml:space="preserve">    i zobowiązujemy się w przypadku wyboru naszej oferty do zawarcia umowy na w/w warunkach, </w:t>
        <w:br/>
        <w:t xml:space="preserve">    w miejscu i terminie wyznaczonym przez Zamawiającego.</w:t>
      </w:r>
    </w:p>
    <w:p>
      <w:pPr>
        <w:pStyle w:val="Normal"/>
        <w:rPr/>
      </w:pPr>
      <w:r>
        <w:rPr>
          <w:sz w:val="22"/>
          <w:szCs w:val="22"/>
        </w:rPr>
        <w:t>8. Oświadczamy, że zapoznaliśmy się z klauzulą informacyjną dotyczącą RODO i nie wnosimy</w:t>
        <w:br/>
        <w:t xml:space="preserve">    zastrzeżeń.</w:t>
      </w:r>
    </w:p>
    <w:p>
      <w:pPr>
        <w:pStyle w:val="Normal"/>
        <w:rPr/>
      </w:pPr>
      <w:r>
        <w:rPr>
          <w:sz w:val="22"/>
          <w:szCs w:val="22"/>
        </w:rPr>
        <w:t xml:space="preserve">9. Oświadczamy, że wypełniliśmy obowiązki informacyjne przewidziane w art. 13 lub 14 RODO wobec </w:t>
        <w:br/>
        <w:t xml:space="preserve">    osób fizycznych, od których dane osobowe bezpośrednio lub pośrednio pozyskaliśmy w celu ubiegania</w:t>
        <w:br/>
        <w:t xml:space="preserve">    się o udzielenie zamówienia publicznego w niniejszym postępowaniu.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 .........kolejno ponumerowanych stronach składamy całość oferty.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>
      <w:pPr>
        <w:pStyle w:val="Normal"/>
        <w:rPr/>
      </w:pPr>
      <w:r>
        <w:rPr>
          <w:sz w:val="22"/>
          <w:szCs w:val="22"/>
        </w:rPr>
        <w:t>Adres:....................................................................................................................................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NIP...............................................................REGON.............................................................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Tel./fax..................................................e-mail:......................................................................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</w:rPr>
      </w:pPr>
      <w:r>
        <w:rPr>
          <w:sz w:val="20"/>
        </w:rPr>
        <w:t>Załączniki:</w:t>
      </w:r>
    </w:p>
    <w:p>
      <w:pPr>
        <w:pStyle w:val="Normal"/>
        <w:rPr/>
      </w:pPr>
      <w:r>
        <w:rPr>
          <w:sz w:val="20"/>
        </w:rPr>
        <w:t>a. Kosztorys ofertowy.</w:t>
      </w:r>
    </w:p>
    <w:p>
      <w:pPr>
        <w:pStyle w:val="Normal"/>
        <w:rPr>
          <w:sz w:val="20"/>
        </w:rPr>
      </w:pPr>
      <w:r>
        <w:rPr>
          <w:sz w:val="20"/>
        </w:rPr>
        <w:t>b. Oświadczenie o spełnieniu warunków udziału w postępowaniu.</w:t>
      </w:r>
    </w:p>
    <w:p>
      <w:pPr>
        <w:pStyle w:val="Normal"/>
        <w:rPr>
          <w:sz w:val="20"/>
        </w:rPr>
      </w:pPr>
      <w:r>
        <w:rPr>
          <w:sz w:val="20"/>
        </w:rPr>
        <w:t>c. Oświadczenie o braku podstaw do wykluczenia.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..................................., dnia.......................</w:t>
      </w:r>
    </w:p>
    <w:p>
      <w:pPr>
        <w:pStyle w:val="Normal"/>
        <w:ind w:left="5664" w:hanging="0"/>
        <w:rPr>
          <w:sz w:val="20"/>
        </w:rPr>
      </w:pPr>
      <w:r>
        <w:rPr>
          <w:sz w:val="20"/>
        </w:rPr>
      </w:r>
    </w:p>
    <w:p>
      <w:pPr>
        <w:pStyle w:val="Normal"/>
        <w:ind w:left="4248" w:firstLine="708"/>
        <w:rPr/>
      </w:pPr>
      <w:r>
        <w:rPr>
          <w:sz w:val="20"/>
        </w:rPr>
        <w:t>.......................................................</w:t>
      </w:r>
    </w:p>
    <w:p>
      <w:pPr>
        <w:pStyle w:val="Normal"/>
        <w:ind w:left="4950" w:hanging="0"/>
        <w:rPr>
          <w:sz w:val="20"/>
        </w:rPr>
      </w:pPr>
      <w:r>
        <w:rPr>
          <w:sz w:val="20"/>
        </w:rPr>
        <w:t>(podpis osób uprawnionych do składania</w:t>
        <w:br/>
        <w:t xml:space="preserve"> oświadczeń woli w imieniu Wykonawcy)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1</Pages>
  <Words>298</Words>
  <Characters>2517</Characters>
  <CharactersWithSpaces>2864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2021-08-02T15:19:39Z</dcterms:created>
  <dc:creator/>
  <dc:description/>
  <dc:language>pl-PL</dc:language>
  <cp:lastModifiedBy/>
  <dcterms:modified xsi:type="dcterms:W3CDTF">2021-08-02T15:20:16Z</dcterms:modified>
  <cp:revision>1</cp:revision>
  <dc:subject/>
  <dc:title/>
</cp:coreProperties>
</file>