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CE267" w14:textId="2154DCF1" w:rsidR="00FA41CC" w:rsidRPr="00FA41CC" w:rsidRDefault="00FA41CC" w:rsidP="00FA41C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14:paraId="632CF0EE" w14:textId="48C63834" w:rsidR="00FA41CC" w:rsidRPr="00DE290E" w:rsidRDefault="00FA41CC" w:rsidP="00DE290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</w:t>
      </w:r>
      <w:r w:rsidR="004E49A5">
        <w:rPr>
          <w:rFonts w:ascii="Times New Roman" w:hAnsi="Times New Roman" w:cs="Times New Roman"/>
          <w:b/>
        </w:rPr>
        <w:t>zającej kwoty wskazanej w art. 2</w:t>
      </w:r>
      <w:r w:rsidRPr="00FA41CC">
        <w:rPr>
          <w:rFonts w:ascii="Times New Roman" w:hAnsi="Times New Roman" w:cs="Times New Roman"/>
          <w:b/>
        </w:rPr>
        <w:t xml:space="preserve"> </w:t>
      </w:r>
      <w:r w:rsidR="004E49A5">
        <w:rPr>
          <w:rFonts w:ascii="Times New Roman" w:hAnsi="Times New Roman" w:cs="Times New Roman"/>
          <w:b/>
        </w:rPr>
        <w:t>ust. 1 pkt 1 ustawy z dnia 11 września 2019 roku,</w:t>
      </w:r>
      <w:r w:rsidRPr="00FA41CC">
        <w:rPr>
          <w:rFonts w:ascii="Times New Roman" w:hAnsi="Times New Roman" w:cs="Times New Roman"/>
          <w:b/>
        </w:rPr>
        <w:t xml:space="preserve"> Prawo zamówień </w:t>
      </w:r>
      <w:r w:rsidR="00D00650">
        <w:rPr>
          <w:rFonts w:ascii="Times New Roman" w:hAnsi="Times New Roman" w:cs="Times New Roman"/>
          <w:b/>
        </w:rPr>
        <w:t xml:space="preserve">publicznych (t. j. Dz. U. z 2019 r. </w:t>
      </w:r>
      <w:r w:rsidR="004E49A5">
        <w:rPr>
          <w:rFonts w:ascii="Times New Roman" w:hAnsi="Times New Roman" w:cs="Times New Roman"/>
          <w:b/>
        </w:rPr>
        <w:t>poz. 2019</w:t>
      </w:r>
      <w:r w:rsidRPr="00FA41CC">
        <w:rPr>
          <w:rFonts w:ascii="Times New Roman" w:hAnsi="Times New Roman" w:cs="Times New Roman"/>
          <w:b/>
        </w:rPr>
        <w:t xml:space="preserve"> ze zm.)</w:t>
      </w:r>
    </w:p>
    <w:p w14:paraId="4E23CF6C" w14:textId="15B78D55" w:rsidR="00FA41CC" w:rsidRPr="00FA41CC" w:rsidRDefault="00FA41CC" w:rsidP="00FA41CC">
      <w:p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ED950D4" w14:textId="28C69FE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655382">
        <w:rPr>
          <w:rFonts w:ascii="Times New Roman" w:hAnsi="Times New Roman" w:cs="Times New Roman"/>
        </w:rPr>
        <w:t xml:space="preserve">Gmina Nowe Miasto nad Pilicą </w:t>
      </w:r>
      <w:r w:rsidRPr="00FA41CC">
        <w:rPr>
          <w:rFonts w:ascii="Times New Roman" w:hAnsi="Times New Roman" w:cs="Times New Roman"/>
        </w:rPr>
        <w:t>z siedz</w:t>
      </w:r>
      <w:r w:rsidR="00655382">
        <w:rPr>
          <w:rFonts w:ascii="Times New Roman" w:hAnsi="Times New Roman" w:cs="Times New Roman"/>
        </w:rPr>
        <w:t>ibą mieszczącą się pod adresem: pl. o. H. Koźmińskiego1/2, 26 – 420 Nowe Miasto</w:t>
      </w:r>
      <w:r w:rsidRPr="00FA41CC">
        <w:rPr>
          <w:rFonts w:ascii="Times New Roman" w:hAnsi="Times New Roman" w:cs="Times New Roman"/>
        </w:rPr>
        <w:t>, tel</w:t>
      </w:r>
      <w:r w:rsidR="00655382">
        <w:rPr>
          <w:rFonts w:ascii="Times New Roman" w:hAnsi="Times New Roman" w:cs="Times New Roman"/>
        </w:rPr>
        <w:t>. (048) 6741098 – reprezentowana</w:t>
      </w:r>
      <w:r w:rsidRPr="00FA41CC">
        <w:rPr>
          <w:rFonts w:ascii="Times New Roman" w:hAnsi="Times New Roman" w:cs="Times New Roman"/>
        </w:rPr>
        <w:t xml:space="preserve"> przez </w:t>
      </w:r>
      <w:r w:rsidR="00655382">
        <w:rPr>
          <w:rFonts w:ascii="Times New Roman" w:hAnsi="Times New Roman" w:cs="Times New Roman"/>
        </w:rPr>
        <w:t>Burmistrza Miasta i Gminy</w:t>
      </w:r>
      <w:r w:rsidRPr="00FA41CC">
        <w:rPr>
          <w:rFonts w:ascii="Times New Roman" w:hAnsi="Times New Roman" w:cs="Times New Roman"/>
        </w:rPr>
        <w:t>, zwanego dalej „Administratorem”.</w:t>
      </w:r>
      <w:r w:rsidR="00DE290E">
        <w:rPr>
          <w:rFonts w:ascii="Times New Roman" w:hAnsi="Times New Roman" w:cs="Times New Roman"/>
        </w:rPr>
        <w:t xml:space="preserve"> </w:t>
      </w:r>
    </w:p>
    <w:p w14:paraId="01FEB2C1" w14:textId="77777777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231C5282" w14:textId="38BB321F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Pani/Pana dane osobowe będą przetwarzane w celu przeprowadzenia postępowania o ud</w:t>
      </w:r>
      <w:r w:rsidR="00655382">
        <w:rPr>
          <w:rFonts w:ascii="Times New Roman" w:hAnsi="Times New Roman" w:cs="Times New Roman"/>
        </w:rPr>
        <w:t>zielenie zamówienia</w:t>
      </w:r>
      <w:r w:rsidRPr="00FA41CC">
        <w:rPr>
          <w:rFonts w:ascii="Times New Roman" w:hAnsi="Times New Roman" w:cs="Times New Roman"/>
        </w:rPr>
        <w:t>, którego wartość ni</w:t>
      </w:r>
      <w:r w:rsidR="004E49A5">
        <w:rPr>
          <w:rFonts w:ascii="Times New Roman" w:hAnsi="Times New Roman" w:cs="Times New Roman"/>
        </w:rPr>
        <w:t xml:space="preserve">e przekracza </w:t>
      </w:r>
      <w:r w:rsidRPr="00FA41CC">
        <w:rPr>
          <w:rFonts w:ascii="Times New Roman" w:hAnsi="Times New Roman" w:cs="Times New Roman"/>
        </w:rPr>
        <w:t xml:space="preserve"> równowartości kwoty </w:t>
      </w:r>
      <w:r w:rsidR="004E49A5">
        <w:rPr>
          <w:rFonts w:ascii="Times New Roman" w:hAnsi="Times New Roman" w:cs="Times New Roman"/>
        </w:rPr>
        <w:t>130 000 zł netto</w:t>
      </w:r>
      <w:r w:rsidR="00655382">
        <w:rPr>
          <w:rFonts w:ascii="Times New Roman" w:hAnsi="Times New Roman" w:cs="Times New Roman"/>
        </w:rPr>
        <w:t>, zwanego dal</w:t>
      </w:r>
      <w:r w:rsidR="001F48F4">
        <w:rPr>
          <w:rFonts w:ascii="Times New Roman" w:hAnsi="Times New Roman" w:cs="Times New Roman"/>
        </w:rPr>
        <w:t>ej „</w:t>
      </w:r>
      <w:r w:rsidR="00331AAF">
        <w:rPr>
          <w:rFonts w:ascii="Times New Roman" w:hAnsi="Times New Roman" w:cs="Times New Roman"/>
        </w:rPr>
        <w:t>zamówieniem” tj. ”zimowe utrzymanie dróg - odś</w:t>
      </w:r>
      <w:bookmarkStart w:id="0" w:name="_GoBack"/>
      <w:bookmarkEnd w:id="0"/>
      <w:r w:rsidR="00331AAF">
        <w:rPr>
          <w:rFonts w:ascii="Times New Roman" w:hAnsi="Times New Roman" w:cs="Times New Roman"/>
        </w:rPr>
        <w:t>nieżanie</w:t>
      </w:r>
      <w:r w:rsidR="001F48F4">
        <w:rPr>
          <w:rFonts w:ascii="Times New Roman" w:hAnsi="Times New Roman" w:cs="Times New Roman"/>
        </w:rPr>
        <w:t>”.</w:t>
      </w:r>
    </w:p>
    <w:p w14:paraId="10960825" w14:textId="24EC9460" w:rsidR="00FA41CC" w:rsidRPr="00FA41CC" w:rsidRDefault="00FA41CC" w:rsidP="00FA41C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</w:t>
      </w:r>
      <w:r w:rsidR="004E49A5">
        <w:rPr>
          <w:rFonts w:ascii="Times New Roman" w:hAnsi="Times New Roman" w:cs="Times New Roman"/>
        </w:rPr>
        <w:t xml:space="preserve"> U. z 2019 r. poz. 869</w:t>
      </w:r>
      <w:r w:rsidRPr="00FA41CC">
        <w:rPr>
          <w:rFonts w:ascii="Times New Roman" w:hAnsi="Times New Roman" w:cs="Times New Roman"/>
        </w:rPr>
        <w:t xml:space="preserve"> ze zm.) oraz innych przepisów prawa.</w:t>
      </w:r>
    </w:p>
    <w:p w14:paraId="66C31F6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danych osobowych mogą być: </w:t>
      </w:r>
    </w:p>
    <w:p w14:paraId="669963F9" w14:textId="4747198B" w:rsidR="00FA41CC" w:rsidRPr="00FA41CC" w:rsidRDefault="00FA41CC" w:rsidP="00FA41CC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</w:t>
      </w:r>
      <w:r w:rsidR="00655382">
        <w:rPr>
          <w:rFonts w:ascii="Times New Roman" w:hAnsi="Times New Roman" w:cs="Times New Roman"/>
          <w:sz w:val="22"/>
          <w:szCs w:val="22"/>
        </w:rPr>
        <w:t>ego na podstawie przepisów prawa,</w:t>
      </w:r>
    </w:p>
    <w:p w14:paraId="0EC0979B" w14:textId="0491C870" w:rsidR="00655382" w:rsidRPr="00FA41CC" w:rsidRDefault="00FA41CC" w:rsidP="00655382">
      <w:pPr>
        <w:pStyle w:val="Tekstprzypisudolneg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</w:t>
      </w:r>
      <w:r w:rsidR="00655382">
        <w:rPr>
          <w:rFonts w:ascii="Times New Roman" w:hAnsi="Times New Roman" w:cs="Times New Roman"/>
          <w:sz w:val="22"/>
          <w:szCs w:val="22"/>
        </w:rPr>
        <w:t>podpisanych z Administratorem są</w:t>
      </w:r>
      <w:r w:rsidRPr="00FA41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1CC">
        <w:rPr>
          <w:rFonts w:ascii="Times New Roman" w:hAnsi="Times New Roman" w:cs="Times New Roman"/>
          <w:sz w:val="22"/>
          <w:szCs w:val="22"/>
        </w:rPr>
        <w:t>współadministratorami</w:t>
      </w:r>
      <w:proofErr w:type="spellEnd"/>
      <w:r w:rsidR="00655382">
        <w:rPr>
          <w:rStyle w:val="Odwoaniedokomentarza"/>
          <w:rFonts w:ascii="Times New Roman" w:hAnsi="Times New Roman" w:cs="Times New Roman"/>
          <w:sz w:val="22"/>
          <w:szCs w:val="22"/>
        </w:rPr>
        <w:t xml:space="preserve"> d</w:t>
      </w:r>
      <w:r w:rsidRPr="00FA41CC">
        <w:rPr>
          <w:rFonts w:ascii="Times New Roman" w:hAnsi="Times New Roman" w:cs="Times New Roman"/>
          <w:sz w:val="22"/>
          <w:szCs w:val="22"/>
        </w:rPr>
        <w:t>anych osobowych lub przetwarzają w imieniu Administratora da</w:t>
      </w:r>
      <w:r w:rsidR="00655382">
        <w:rPr>
          <w:rFonts w:ascii="Times New Roman" w:hAnsi="Times New Roman" w:cs="Times New Roman"/>
          <w:sz w:val="22"/>
          <w:szCs w:val="22"/>
        </w:rPr>
        <w:t>ne</w:t>
      </w:r>
      <w:r w:rsidRPr="00FA41CC">
        <w:rPr>
          <w:rFonts w:ascii="Times New Roman" w:hAnsi="Times New Roman" w:cs="Times New Roman"/>
          <w:sz w:val="22"/>
          <w:szCs w:val="22"/>
        </w:rPr>
        <w:t xml:space="preserve"> osobow</w:t>
      </w:r>
      <w:r w:rsidR="00655382">
        <w:rPr>
          <w:rFonts w:ascii="Times New Roman" w:hAnsi="Times New Roman" w:cs="Times New Roman"/>
          <w:sz w:val="22"/>
          <w:szCs w:val="22"/>
        </w:rPr>
        <w:t>e</w:t>
      </w:r>
      <w:r w:rsidR="00373D0D">
        <w:rPr>
          <w:rFonts w:ascii="Times New Roman" w:hAnsi="Times New Roman" w:cs="Times New Roman"/>
          <w:sz w:val="22"/>
          <w:szCs w:val="22"/>
        </w:rPr>
        <w:t>, jako podmioty przetwarzające,</w:t>
      </w:r>
    </w:p>
    <w:p w14:paraId="1C4641EA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14:paraId="4E5B80A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Pani/Pana dane osobowe będą przechowywane przez okres niezbędny do realizacji celu określonego w ust. 3, jak również przez okres w zakresie wymaganym przez ustawę z dnia 14 </w:t>
      </w:r>
      <w:r w:rsidRPr="00FA41CC">
        <w:rPr>
          <w:rFonts w:ascii="Times New Roman" w:hAnsi="Times New Roman" w:cs="Times New Roman"/>
          <w:sz w:val="22"/>
          <w:szCs w:val="22"/>
        </w:rPr>
        <w:lastRenderedPageBreak/>
        <w:t>lipca 1983 r. o narodowym zasobie archiwalnym i archiwach (t. j. Dz. U. z 2019 r. poz. 553 ze zm.), akty wykonawcze do tej ustawy oraz inne przepisy prawa.</w:t>
      </w:r>
    </w:p>
    <w:p w14:paraId="27636DEC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14:paraId="2C7CB5C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14:paraId="4755575F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14:paraId="3005C270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żądania ograniczenia przetwarzania danych osobowych, w następujących przypadkach:</w:t>
      </w:r>
    </w:p>
    <w:p w14:paraId="6800FDE1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14:paraId="09188D9D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14:paraId="0DFD7098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14:paraId="4ED51F4E" w14:textId="77777777" w:rsidR="00FA41CC" w:rsidRPr="00FA41CC" w:rsidRDefault="00FA41CC" w:rsidP="00FA41CC">
      <w:pPr>
        <w:pStyle w:val="Tekstprzypisudolneg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611ED3FE" w14:textId="77777777" w:rsidR="00FA41CC" w:rsidRPr="00FA41CC" w:rsidRDefault="00FA41CC" w:rsidP="00FA41CC">
      <w:pPr>
        <w:pStyle w:val="Tekstprzypisudolneg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14:paraId="76B79D3F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14:paraId="7D188241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14:paraId="3049E7EF" w14:textId="77777777" w:rsidR="00FA41CC" w:rsidRPr="00FA41CC" w:rsidRDefault="00FA41CC" w:rsidP="00FA41CC">
      <w:pPr>
        <w:pStyle w:val="Tekstprzypisudolneg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1E537A18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14:paraId="037F9C07" w14:textId="77777777" w:rsidR="00FA41CC" w:rsidRPr="00FA41CC" w:rsidRDefault="00FA41CC" w:rsidP="00FA41C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14:paraId="5EAB54A2" w14:textId="545695F4" w:rsidR="00D7144C" w:rsidRPr="00D7144C" w:rsidRDefault="00FA41CC" w:rsidP="00D7144C">
      <w:pPr>
        <w:pStyle w:val="Tekstprzypisudolneg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14:paraId="6DDAA6C9" w14:textId="77777777" w:rsidR="00D7144C" w:rsidRPr="00373D0D" w:rsidRDefault="00D7144C" w:rsidP="00373D0D">
      <w:pPr>
        <w:pStyle w:val="Tekstprzypisudolnego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sectPr w:rsidR="00D7144C" w:rsidRPr="0037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34CB2" w15:done="0"/>
  <w15:commentEx w15:paraId="23322DD2" w15:done="0"/>
  <w15:commentEx w15:paraId="57148D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23F3" w14:textId="77777777" w:rsidR="00A305C9" w:rsidRDefault="00A305C9" w:rsidP="003C018E">
      <w:pPr>
        <w:spacing w:after="0" w:line="240" w:lineRule="auto"/>
      </w:pPr>
      <w:r>
        <w:separator/>
      </w:r>
    </w:p>
  </w:endnote>
  <w:endnote w:type="continuationSeparator" w:id="0">
    <w:p w14:paraId="51AC13BF" w14:textId="77777777" w:rsidR="00A305C9" w:rsidRDefault="00A305C9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EC15A" w14:textId="77777777" w:rsidR="00A305C9" w:rsidRDefault="00A305C9" w:rsidP="003C018E">
      <w:pPr>
        <w:spacing w:after="0" w:line="240" w:lineRule="auto"/>
      </w:pPr>
      <w:r>
        <w:separator/>
      </w:r>
    </w:p>
  </w:footnote>
  <w:footnote w:type="continuationSeparator" w:id="0">
    <w:p w14:paraId="61E55E84" w14:textId="77777777" w:rsidR="00A305C9" w:rsidRDefault="00A305C9" w:rsidP="003C018E">
      <w:pPr>
        <w:spacing w:after="0" w:line="240" w:lineRule="auto"/>
      </w:pPr>
      <w:r>
        <w:continuationSeparator/>
      </w:r>
    </w:p>
  </w:footnote>
  <w:footnote w:id="1">
    <w:p w14:paraId="4A781664" w14:textId="75C5680A" w:rsidR="00FA41CC" w:rsidRDefault="00FA41CC" w:rsidP="00D65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ca Prawny Radosław Kusaj">
    <w15:presenceInfo w15:providerId="None" w15:userId="Radca Prawny Radosław Kus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1F48F4"/>
    <w:rsid w:val="00213199"/>
    <w:rsid w:val="00245087"/>
    <w:rsid w:val="00331AAF"/>
    <w:rsid w:val="00340C15"/>
    <w:rsid w:val="00351F21"/>
    <w:rsid w:val="00373D0D"/>
    <w:rsid w:val="003C018E"/>
    <w:rsid w:val="003C612E"/>
    <w:rsid w:val="00401A70"/>
    <w:rsid w:val="00467FCD"/>
    <w:rsid w:val="004C706D"/>
    <w:rsid w:val="004E49A5"/>
    <w:rsid w:val="0059464A"/>
    <w:rsid w:val="005B42DC"/>
    <w:rsid w:val="00612119"/>
    <w:rsid w:val="00623DFA"/>
    <w:rsid w:val="00655382"/>
    <w:rsid w:val="006A5B1F"/>
    <w:rsid w:val="006F3A36"/>
    <w:rsid w:val="00776E3E"/>
    <w:rsid w:val="007C553F"/>
    <w:rsid w:val="007D75CC"/>
    <w:rsid w:val="008F615E"/>
    <w:rsid w:val="009C6F61"/>
    <w:rsid w:val="00A305C9"/>
    <w:rsid w:val="00AD79DB"/>
    <w:rsid w:val="00C00032"/>
    <w:rsid w:val="00C046EE"/>
    <w:rsid w:val="00C62B30"/>
    <w:rsid w:val="00C82B8B"/>
    <w:rsid w:val="00CA518E"/>
    <w:rsid w:val="00CE2F56"/>
    <w:rsid w:val="00D00650"/>
    <w:rsid w:val="00D432B6"/>
    <w:rsid w:val="00D65E67"/>
    <w:rsid w:val="00D7144C"/>
    <w:rsid w:val="00DD1022"/>
    <w:rsid w:val="00DE290E"/>
    <w:rsid w:val="00E65825"/>
    <w:rsid w:val="00E703E7"/>
    <w:rsid w:val="00E92E7B"/>
    <w:rsid w:val="00EB4F02"/>
    <w:rsid w:val="00F545DC"/>
    <w:rsid w:val="00F958DB"/>
    <w:rsid w:val="00FA41CC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1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C66F-BE9C-4241-A9DE-E7D92C0B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AP1</cp:lastModifiedBy>
  <cp:revision>2</cp:revision>
  <cp:lastPrinted>2021-11-03T07:35:00Z</cp:lastPrinted>
  <dcterms:created xsi:type="dcterms:W3CDTF">2021-11-03T07:37:00Z</dcterms:created>
  <dcterms:modified xsi:type="dcterms:W3CDTF">2021-11-03T07:37:00Z</dcterms:modified>
</cp:coreProperties>
</file>